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299"/>
        <w:gridCol w:w="4623"/>
      </w:tblGrid>
      <w:tr w:rsidR="00D857A6">
        <w:trPr>
          <w:trHeight w:val="1089"/>
        </w:trPr>
        <w:tc>
          <w:tcPr>
            <w:tcW w:w="797" w:type="dxa"/>
          </w:tcPr>
          <w:p w:rsidR="00D857A6" w:rsidRDefault="00D857A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4"/>
              </w:rPr>
            </w:pPr>
          </w:p>
          <w:p w:rsidR="00D857A6" w:rsidRDefault="00000000">
            <w:pPr>
              <w:pStyle w:val="TableParagraph"/>
              <w:spacing w:before="186" w:line="310" w:lineRule="atLeast"/>
              <w:ind w:left="240" w:right="129" w:hanging="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SIRA NO</w:t>
            </w:r>
          </w:p>
        </w:tc>
        <w:tc>
          <w:tcPr>
            <w:tcW w:w="4299" w:type="dxa"/>
          </w:tcPr>
          <w:p w:rsidR="00D857A6" w:rsidRDefault="00D857A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4"/>
              </w:rPr>
            </w:pPr>
          </w:p>
          <w:p w:rsidR="00D857A6" w:rsidRDefault="00D857A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4"/>
              </w:rPr>
            </w:pPr>
          </w:p>
          <w:p w:rsidR="00D857A6" w:rsidRDefault="00D857A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1"/>
              </w:rPr>
            </w:pPr>
          </w:p>
          <w:p w:rsidR="00D857A6" w:rsidRDefault="00000000">
            <w:pPr>
              <w:pStyle w:val="TableParagraph"/>
              <w:spacing w:line="275" w:lineRule="exact"/>
              <w:ind w:left="251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KULÜP ADI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spacing w:line="240" w:lineRule="auto"/>
              <w:ind w:left="1703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68781" cy="4114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781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57A6" w:rsidRDefault="00000000">
            <w:pPr>
              <w:pStyle w:val="TableParagraph"/>
              <w:spacing w:before="146" w:line="275" w:lineRule="exact"/>
              <w:ind w:left="78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KULÜP SOSYAL MEDYA ADRESİ</w:t>
            </w:r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Teknoloji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agu_scitech</w:t>
            </w:r>
            <w:proofErr w:type="spellEnd"/>
          </w:p>
        </w:tc>
      </w:tr>
      <w:tr w:rsidR="00D857A6">
        <w:trPr>
          <w:trHeight w:val="291"/>
        </w:trPr>
        <w:tc>
          <w:tcPr>
            <w:tcW w:w="797" w:type="dxa"/>
          </w:tcPr>
          <w:p w:rsidR="00D857A6" w:rsidRDefault="00000000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8"/>
              <w:rPr>
                <w:sz w:val="24"/>
              </w:rPr>
            </w:pPr>
            <w:r>
              <w:rPr>
                <w:sz w:val="24"/>
              </w:rPr>
              <w:t>International Association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840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agu_international_association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Spor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Faaliyetleri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6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agusportclub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Yöneylem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Araştırması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17"/>
              <w:rPr>
                <w:sz w:val="24"/>
              </w:rPr>
            </w:pPr>
            <w:proofErr w:type="spellStart"/>
            <w:r>
              <w:rPr>
                <w:sz w:val="24"/>
              </w:rPr>
              <w:t>aguyak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Fotoğrafçılık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6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aguphotoclub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5"/>
              <w:rPr>
                <w:sz w:val="24"/>
              </w:rPr>
            </w:pPr>
            <w:r>
              <w:rPr>
                <w:sz w:val="24"/>
              </w:rPr>
              <w:t>Gaming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agugamingclub</w:t>
            </w:r>
            <w:proofErr w:type="spellEnd"/>
          </w:p>
        </w:tc>
      </w:tr>
      <w:tr w:rsidR="00D857A6">
        <w:trPr>
          <w:trHeight w:val="291"/>
        </w:trPr>
        <w:tc>
          <w:tcPr>
            <w:tcW w:w="797" w:type="dxa"/>
          </w:tcPr>
          <w:p w:rsidR="00D857A6" w:rsidRDefault="00000000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5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ieee_agu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Genç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19"/>
              <w:rPr>
                <w:sz w:val="24"/>
              </w:rPr>
            </w:pPr>
            <w:proofErr w:type="spellStart"/>
            <w:r>
              <w:rPr>
                <w:sz w:val="24"/>
              </w:rPr>
              <w:t>agugenctema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6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19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agubusinessclub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spacing w:line="273" w:lineRule="exact"/>
              <w:ind w:left="251" w:right="215"/>
              <w:rPr>
                <w:sz w:val="24"/>
              </w:rPr>
            </w:pPr>
            <w:r>
              <w:rPr>
                <w:sz w:val="24"/>
              </w:rPr>
              <w:t>Idea Camp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spacing w:line="273" w:lineRule="exact"/>
              <w:ind w:left="1557" w:right="1518"/>
              <w:rPr>
                <w:sz w:val="24"/>
              </w:rPr>
            </w:pPr>
            <w:proofErr w:type="spellStart"/>
            <w:r>
              <w:rPr>
                <w:sz w:val="24"/>
              </w:rPr>
              <w:t>aguidc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4"/>
              <w:rPr>
                <w:sz w:val="24"/>
              </w:rPr>
            </w:pPr>
            <w:r>
              <w:rPr>
                <w:sz w:val="24"/>
              </w:rPr>
              <w:t>Computer Society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26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agucompsociety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Agü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Kızılay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1"/>
              <w:rPr>
                <w:sz w:val="24"/>
              </w:rPr>
            </w:pPr>
            <w:proofErr w:type="spellStart"/>
            <w:r>
              <w:rPr>
                <w:sz w:val="24"/>
              </w:rPr>
              <w:t>genckizilayagu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Agü</w:t>
            </w:r>
            <w:proofErr w:type="spellEnd"/>
            <w:r>
              <w:rPr>
                <w:sz w:val="24"/>
              </w:rPr>
              <w:t xml:space="preserve"> Women </w:t>
            </w: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z w:val="24"/>
              </w:rPr>
              <w:t xml:space="preserve"> Business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265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aguwomeninbusiness</w:t>
            </w:r>
            <w:proofErr w:type="spellEnd"/>
          </w:p>
        </w:tc>
      </w:tr>
      <w:tr w:rsidR="00D857A6">
        <w:trPr>
          <w:trHeight w:val="291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Tarih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6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agutarih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4"/>
              <w:rPr>
                <w:sz w:val="24"/>
              </w:rPr>
            </w:pPr>
            <w:r>
              <w:rPr>
                <w:sz w:val="24"/>
              </w:rPr>
              <w:t>Society Of Women Engineers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19"/>
              <w:rPr>
                <w:sz w:val="24"/>
              </w:rPr>
            </w:pPr>
            <w:proofErr w:type="spellStart"/>
            <w:r>
              <w:rPr>
                <w:sz w:val="24"/>
              </w:rPr>
              <w:t>swe_agu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3"/>
              <w:rPr>
                <w:sz w:val="24"/>
              </w:rPr>
            </w:pPr>
            <w:r>
              <w:rPr>
                <w:sz w:val="24"/>
              </w:rPr>
              <w:t xml:space="preserve">İnovasyon ve </w:t>
            </w:r>
            <w:proofErr w:type="spellStart"/>
            <w:r>
              <w:rPr>
                <w:sz w:val="24"/>
              </w:rPr>
              <w:t>Girişimcilik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19"/>
              <w:rPr>
                <w:sz w:val="24"/>
              </w:rPr>
            </w:pPr>
            <w:proofErr w:type="spellStart"/>
            <w:r>
              <w:rPr>
                <w:sz w:val="24"/>
              </w:rPr>
              <w:t>aguigk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Agü</w:t>
            </w:r>
            <w:proofErr w:type="spellEnd"/>
            <w:r>
              <w:rPr>
                <w:sz w:val="24"/>
              </w:rPr>
              <w:t xml:space="preserve"> Lösev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18"/>
              <w:rPr>
                <w:sz w:val="24"/>
              </w:rPr>
            </w:pPr>
            <w:proofErr w:type="spellStart"/>
            <w:r>
              <w:rPr>
                <w:sz w:val="24"/>
              </w:rPr>
              <w:t>agulosev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Agü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Mezunlar</w:t>
            </w:r>
            <w:proofErr w:type="spellEnd"/>
          </w:p>
        </w:tc>
        <w:tc>
          <w:tcPr>
            <w:tcW w:w="4623" w:type="dxa"/>
          </w:tcPr>
          <w:p w:rsidR="00D857A6" w:rsidRDefault="00D857A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Tasarım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5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agudesignclubb</w:t>
            </w:r>
            <w:proofErr w:type="spellEnd"/>
          </w:p>
        </w:tc>
      </w:tr>
      <w:tr w:rsidR="00D857A6">
        <w:trPr>
          <w:trHeight w:val="291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Yapı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aguyapikulubu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Etkileşim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Sahası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164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agu_interactive_lounge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Müzik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Sahne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Sanatları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agusahne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02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Kültür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Edebiyat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0"/>
              <w:rPr>
                <w:sz w:val="24"/>
              </w:rPr>
            </w:pPr>
            <w:proofErr w:type="spellStart"/>
            <w:r>
              <w:rPr>
                <w:sz w:val="24"/>
              </w:rPr>
              <w:t>aguedebiyat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0" w:right="218"/>
              <w:rPr>
                <w:sz w:val="24"/>
              </w:rPr>
            </w:pPr>
            <w:r>
              <w:rPr>
                <w:sz w:val="24"/>
              </w:rPr>
              <w:t>Technical Innovation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176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agutechnicalinnovation</w:t>
            </w:r>
            <w:proofErr w:type="spellEnd"/>
          </w:p>
        </w:tc>
      </w:tr>
      <w:tr w:rsidR="00D857A6">
        <w:trPr>
          <w:trHeight w:val="291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7"/>
              <w:rPr>
                <w:sz w:val="24"/>
              </w:rPr>
            </w:pPr>
            <w:r>
              <w:rPr>
                <w:sz w:val="24"/>
              </w:rPr>
              <w:t>Personal Networking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308" w:right="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personal.networking</w:t>
            </w:r>
            <w:proofErr w:type="spellEnd"/>
            <w:proofErr w:type="gramEnd"/>
          </w:p>
        </w:tc>
      </w:tr>
      <w:tr w:rsidR="00D857A6">
        <w:trPr>
          <w:trHeight w:val="291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6"/>
              <w:rPr>
                <w:sz w:val="24"/>
              </w:rPr>
            </w:pPr>
            <w:r>
              <w:rPr>
                <w:sz w:val="24"/>
              </w:rPr>
              <w:t>Animal Welfare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442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aguanimalwelfare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Genç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Yeşilay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0"/>
              <w:rPr>
                <w:sz w:val="24"/>
              </w:rPr>
            </w:pPr>
            <w:proofErr w:type="spellStart"/>
            <w:r>
              <w:rPr>
                <w:sz w:val="24"/>
              </w:rPr>
              <w:t>agugencyesilay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6"/>
              <w:rPr>
                <w:sz w:val="24"/>
              </w:rPr>
            </w:pPr>
            <w:r>
              <w:rPr>
                <w:sz w:val="24"/>
              </w:rPr>
              <w:t xml:space="preserve">AGÜ Kamu </w:t>
            </w:r>
            <w:proofErr w:type="spellStart"/>
            <w:r>
              <w:rPr>
                <w:sz w:val="24"/>
              </w:rPr>
              <w:t>Denetçiliği</w:t>
            </w:r>
            <w:proofErr w:type="spellEnd"/>
          </w:p>
        </w:tc>
        <w:tc>
          <w:tcPr>
            <w:tcW w:w="4623" w:type="dxa"/>
          </w:tcPr>
          <w:p w:rsidR="00D857A6" w:rsidRDefault="00D857A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Yaşam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Psikoloji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19"/>
              <w:rPr>
                <w:sz w:val="24"/>
              </w:rPr>
            </w:pPr>
            <w:proofErr w:type="spellStart"/>
            <w:r>
              <w:rPr>
                <w:sz w:val="24"/>
              </w:rPr>
              <w:t>agulifeandpsyc</w:t>
            </w:r>
            <w:proofErr w:type="spellEnd"/>
          </w:p>
        </w:tc>
      </w:tr>
      <w:tr w:rsidR="00D857A6">
        <w:trPr>
          <w:trHeight w:val="291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02" w:right="218"/>
              <w:rPr>
                <w:sz w:val="24"/>
              </w:rPr>
            </w:pPr>
            <w:r>
              <w:rPr>
                <w:sz w:val="24"/>
              </w:rPr>
              <w:t xml:space="preserve">İslam ve </w:t>
            </w:r>
            <w:proofErr w:type="spellStart"/>
            <w:r>
              <w:rPr>
                <w:sz w:val="24"/>
              </w:rPr>
              <w:t>Medeniyet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1"/>
              <w:rPr>
                <w:sz w:val="24"/>
              </w:rPr>
            </w:pPr>
            <w:proofErr w:type="spellStart"/>
            <w:r>
              <w:rPr>
                <w:sz w:val="24"/>
              </w:rPr>
              <w:t>agu_ic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Otomotiv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aguautomotive</w:t>
            </w:r>
            <w:proofErr w:type="spellEnd"/>
          </w:p>
        </w:tc>
      </w:tr>
      <w:tr w:rsidR="00D857A6">
        <w:trPr>
          <w:trHeight w:val="291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3"/>
              <w:rPr>
                <w:sz w:val="24"/>
              </w:rPr>
            </w:pPr>
            <w:r>
              <w:rPr>
                <w:sz w:val="24"/>
              </w:rPr>
              <w:t>UniBiotech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aguunibiotech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spacing w:line="273" w:lineRule="exact"/>
              <w:ind w:left="251" w:right="215"/>
              <w:rPr>
                <w:sz w:val="24"/>
              </w:rPr>
            </w:pPr>
            <w:r>
              <w:rPr>
                <w:sz w:val="24"/>
              </w:rPr>
              <w:t>Meta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spacing w:line="273" w:lineRule="exact"/>
              <w:ind w:left="1557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agumetaclub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7"/>
              <w:rPr>
                <w:sz w:val="24"/>
              </w:rPr>
            </w:pPr>
            <w:r>
              <w:rPr>
                <w:sz w:val="24"/>
              </w:rPr>
              <w:t>Blockchain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agublockchain</w:t>
            </w:r>
            <w:proofErr w:type="spellEnd"/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Kütüphane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0"/>
              <w:rPr>
                <w:sz w:val="24"/>
              </w:rPr>
            </w:pPr>
            <w:proofErr w:type="spellStart"/>
            <w:r>
              <w:rPr>
                <w:sz w:val="24"/>
              </w:rPr>
              <w:t>agukutuphane</w:t>
            </w:r>
            <w:proofErr w:type="spellEnd"/>
          </w:p>
        </w:tc>
      </w:tr>
      <w:tr w:rsidR="00D857A6">
        <w:trPr>
          <w:trHeight w:val="291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7"/>
              <w:rPr>
                <w:sz w:val="24"/>
              </w:rPr>
            </w:pPr>
            <w:r>
              <w:rPr>
                <w:sz w:val="24"/>
              </w:rPr>
              <w:t>Developer Students</w:t>
            </w:r>
          </w:p>
        </w:tc>
        <w:tc>
          <w:tcPr>
            <w:tcW w:w="4623" w:type="dxa"/>
          </w:tcPr>
          <w:p w:rsidR="00D857A6" w:rsidRDefault="00D857A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D857A6">
        <w:trPr>
          <w:trHeight w:val="292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2"/>
              <w:rPr>
                <w:sz w:val="24"/>
              </w:rPr>
            </w:pPr>
            <w:r>
              <w:rPr>
                <w:sz w:val="24"/>
              </w:rPr>
              <w:t>Fotonik</w:t>
            </w:r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1"/>
              <w:rPr>
                <w:sz w:val="24"/>
              </w:rPr>
            </w:pPr>
            <w:proofErr w:type="spellStart"/>
            <w:r>
              <w:rPr>
                <w:sz w:val="24"/>
              </w:rPr>
              <w:t>aguphotonics</w:t>
            </w:r>
            <w:proofErr w:type="spellEnd"/>
          </w:p>
        </w:tc>
      </w:tr>
      <w:tr w:rsidR="00D857A6">
        <w:trPr>
          <w:trHeight w:val="291"/>
        </w:trPr>
        <w:tc>
          <w:tcPr>
            <w:tcW w:w="797" w:type="dxa"/>
          </w:tcPr>
          <w:p w:rsidR="00D857A6" w:rsidRDefault="00000000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4299" w:type="dxa"/>
          </w:tcPr>
          <w:p w:rsidR="00D857A6" w:rsidRDefault="00000000">
            <w:pPr>
              <w:pStyle w:val="TableParagraph"/>
              <w:ind w:left="251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Uluslararası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Erişilebilirlik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Farkındalık</w:t>
            </w:r>
            <w:proofErr w:type="spellEnd"/>
          </w:p>
        </w:tc>
        <w:tc>
          <w:tcPr>
            <w:tcW w:w="4623" w:type="dxa"/>
          </w:tcPr>
          <w:p w:rsidR="00D857A6" w:rsidRDefault="00000000">
            <w:pPr>
              <w:pStyle w:val="TableParagraph"/>
              <w:ind w:left="1557" w:right="1520"/>
              <w:rPr>
                <w:sz w:val="24"/>
              </w:rPr>
            </w:pPr>
            <w:r>
              <w:rPr>
                <w:sz w:val="24"/>
              </w:rPr>
              <w:t>aguevf23</w:t>
            </w:r>
          </w:p>
        </w:tc>
      </w:tr>
      <w:tr w:rsidR="00960455">
        <w:trPr>
          <w:trHeight w:val="291"/>
        </w:trPr>
        <w:tc>
          <w:tcPr>
            <w:tcW w:w="797" w:type="dxa"/>
          </w:tcPr>
          <w:p w:rsidR="00960455" w:rsidRDefault="00960455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4299" w:type="dxa"/>
          </w:tcPr>
          <w:p w:rsidR="00960455" w:rsidRDefault="00960455">
            <w:pPr>
              <w:pStyle w:val="TableParagraph"/>
              <w:ind w:left="251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Medya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İletişim</w:t>
            </w:r>
            <w:proofErr w:type="spellEnd"/>
          </w:p>
        </w:tc>
        <w:tc>
          <w:tcPr>
            <w:tcW w:w="4623" w:type="dxa"/>
          </w:tcPr>
          <w:p w:rsidR="00960455" w:rsidRDefault="00E2408D">
            <w:pPr>
              <w:pStyle w:val="TableParagraph"/>
              <w:ind w:left="1557" w:right="1520"/>
              <w:rPr>
                <w:sz w:val="24"/>
              </w:rPr>
            </w:pPr>
            <w:proofErr w:type="spellStart"/>
            <w:r>
              <w:rPr>
                <w:sz w:val="24"/>
              </w:rPr>
              <w:t>agumedias</w:t>
            </w:r>
            <w:proofErr w:type="spellEnd"/>
          </w:p>
        </w:tc>
      </w:tr>
      <w:tr w:rsidR="00960455">
        <w:trPr>
          <w:trHeight w:val="291"/>
        </w:trPr>
        <w:tc>
          <w:tcPr>
            <w:tcW w:w="797" w:type="dxa"/>
          </w:tcPr>
          <w:p w:rsidR="00960455" w:rsidRDefault="00960455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99" w:type="dxa"/>
          </w:tcPr>
          <w:p w:rsidR="00960455" w:rsidRDefault="00960455">
            <w:pPr>
              <w:pStyle w:val="TableParagraph"/>
              <w:ind w:left="251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Havacılık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Uzay</w:t>
            </w:r>
            <w:proofErr w:type="spellEnd"/>
          </w:p>
        </w:tc>
        <w:tc>
          <w:tcPr>
            <w:tcW w:w="4623" w:type="dxa"/>
          </w:tcPr>
          <w:p w:rsidR="00960455" w:rsidRDefault="00E2408D">
            <w:pPr>
              <w:pStyle w:val="TableParagraph"/>
              <w:ind w:left="1557" w:right="1520"/>
              <w:rPr>
                <w:sz w:val="24"/>
              </w:rPr>
            </w:pPr>
            <w:r>
              <w:rPr>
                <w:sz w:val="24"/>
              </w:rPr>
              <w:t>aguaerospace1</w:t>
            </w:r>
          </w:p>
        </w:tc>
      </w:tr>
      <w:tr w:rsidR="00960455">
        <w:trPr>
          <w:trHeight w:val="291"/>
        </w:trPr>
        <w:tc>
          <w:tcPr>
            <w:tcW w:w="797" w:type="dxa"/>
          </w:tcPr>
          <w:p w:rsidR="00960455" w:rsidRDefault="00960455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4299" w:type="dxa"/>
          </w:tcPr>
          <w:p w:rsidR="00960455" w:rsidRDefault="00960455">
            <w:pPr>
              <w:pStyle w:val="TableParagraph"/>
              <w:ind w:left="251" w:right="218"/>
              <w:rPr>
                <w:sz w:val="24"/>
              </w:rPr>
            </w:pPr>
            <w:r>
              <w:rPr>
                <w:sz w:val="24"/>
              </w:rPr>
              <w:t>Sürdürülebilirlik</w:t>
            </w:r>
          </w:p>
        </w:tc>
        <w:tc>
          <w:tcPr>
            <w:tcW w:w="4623" w:type="dxa"/>
          </w:tcPr>
          <w:p w:rsidR="00960455" w:rsidRDefault="00E2408D" w:rsidP="00E2408D"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proofErr w:type="spellStart"/>
            <w:r>
              <w:rPr>
                <w:sz w:val="24"/>
              </w:rPr>
              <w:t>agusustainabilityclub</w:t>
            </w:r>
            <w:proofErr w:type="spellEnd"/>
          </w:p>
        </w:tc>
      </w:tr>
      <w:tr w:rsidR="00CB4FED">
        <w:trPr>
          <w:trHeight w:val="291"/>
        </w:trPr>
        <w:tc>
          <w:tcPr>
            <w:tcW w:w="797" w:type="dxa"/>
          </w:tcPr>
          <w:p w:rsidR="00CB4FED" w:rsidRDefault="00CB4FE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299" w:type="dxa"/>
          </w:tcPr>
          <w:p w:rsidR="00CB4FED" w:rsidRDefault="00E2408D">
            <w:pPr>
              <w:pStyle w:val="TableParagraph"/>
              <w:ind w:left="251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Doğal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Afet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Arama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Kurtarma</w:t>
            </w:r>
            <w:proofErr w:type="spellEnd"/>
          </w:p>
        </w:tc>
        <w:tc>
          <w:tcPr>
            <w:tcW w:w="4623" w:type="dxa"/>
          </w:tcPr>
          <w:p w:rsidR="00CB4FED" w:rsidRDefault="00E2408D" w:rsidP="00E2408D">
            <w:pPr>
              <w:pStyle w:val="TableParagraph"/>
              <w:ind w:right="635"/>
              <w:jc w:val="left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</w:t>
            </w:r>
            <w:proofErr w:type="spellStart"/>
            <w:r>
              <w:rPr>
                <w:rFonts w:ascii="Arial" w:hAnsi="Arial" w:cs="Arial"/>
                <w:color w:val="000000"/>
              </w:rPr>
              <w:t>agumountaineering</w:t>
            </w:r>
            <w:proofErr w:type="spellEnd"/>
          </w:p>
        </w:tc>
      </w:tr>
    </w:tbl>
    <w:p w:rsidR="00E27214" w:rsidRDefault="00E27214"/>
    <w:sectPr w:rsidR="00E27214">
      <w:type w:val="continuous"/>
      <w:pgSz w:w="11910" w:h="16840"/>
      <w:pgMar w:top="1060" w:right="10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A6"/>
    <w:rsid w:val="00960455"/>
    <w:rsid w:val="00CB4FED"/>
    <w:rsid w:val="00D857A6"/>
    <w:rsid w:val="00E2408D"/>
    <w:rsid w:val="00E2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0CC10A"/>
  <w15:docId w15:val="{6C86ABF5-A005-CA44-AD10-6C51CAC1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right="2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Kayar</dc:creator>
  <cp:lastModifiedBy>Ömer Kayar</cp:lastModifiedBy>
  <cp:revision>3</cp:revision>
  <dcterms:created xsi:type="dcterms:W3CDTF">2024-09-18T08:46:00Z</dcterms:created>
  <dcterms:modified xsi:type="dcterms:W3CDTF">2024-09-18T08:54:00Z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2024-07-08T00:00:00Z</vt:filetime>
  </property>
</Properties>
</file>